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sz w:val="52"/>
          <w:szCs w:val="52"/>
          <w:lang w:val="ru-RU" w:eastAsia="uk-UA"/>
        </w:rPr>
        <w:t xml:space="preserve">Заболевания </w:t>
      </w:r>
      <w:proofErr w:type="spellStart"/>
      <w:proofErr w:type="gramStart"/>
      <w:r w:rsidRPr="00EB6EA8">
        <w:rPr>
          <w:rFonts w:ascii="Arial" w:eastAsia="Times New Roman" w:hAnsi="Arial" w:cs="Arial"/>
          <w:color w:val="000000"/>
          <w:sz w:val="52"/>
          <w:szCs w:val="52"/>
          <w:lang w:val="ru-RU" w:eastAsia="uk-UA"/>
        </w:rPr>
        <w:t>сердечно-сосудистой</w:t>
      </w:r>
      <w:proofErr w:type="spellEnd"/>
      <w:proofErr w:type="gramEnd"/>
      <w:r w:rsidRPr="00EB6EA8">
        <w:rPr>
          <w:rFonts w:ascii="Arial" w:eastAsia="Times New Roman" w:hAnsi="Arial" w:cs="Arial"/>
          <w:color w:val="000000"/>
          <w:sz w:val="52"/>
          <w:szCs w:val="52"/>
          <w:lang w:val="ru-RU" w:eastAsia="uk-UA"/>
        </w:rPr>
        <w:t xml:space="preserve"> системы: виды и особенности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Заболевания </w:t>
      </w:r>
      <w:proofErr w:type="spellStart"/>
      <w:r w:rsidRPr="00EB6EA8">
        <w:rPr>
          <w:rFonts w:ascii="Arial" w:eastAsia="Times New Roman" w:hAnsi="Arial" w:cs="Arial"/>
          <w:color w:val="000000"/>
          <w:lang w:val="ru-RU" w:eastAsia="uk-UA"/>
        </w:rPr>
        <w:t>сердечно-сосудистой</w:t>
      </w:r>
      <w:proofErr w:type="spellEnd"/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 системы </w:t>
      </w:r>
      <w:r w:rsidRPr="00EB6EA8">
        <w:rPr>
          <w:rFonts w:ascii="Arial" w:eastAsia="Times New Roman" w:hAnsi="Arial" w:cs="Arial"/>
          <w:color w:val="FF0000"/>
          <w:lang w:val="ru-RU" w:eastAsia="uk-UA"/>
        </w:rPr>
        <w:t xml:space="preserve">входят в разряд </w:t>
      </w:r>
      <w:proofErr w:type="gramStart"/>
      <w:r w:rsidRPr="00EB6EA8">
        <w:rPr>
          <w:rFonts w:ascii="Arial" w:eastAsia="Times New Roman" w:hAnsi="Arial" w:cs="Arial"/>
          <w:color w:val="000000"/>
          <w:lang w:val="ru-RU" w:eastAsia="uk-UA"/>
        </w:rPr>
        <w:t>самых</w:t>
      </w:r>
      <w:proofErr w:type="gramEnd"/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 опасных для человека. Ежегодно от проблем с сердцем в мире умирают 17,5 </w:t>
      </w:r>
      <w:proofErr w:type="spellStart"/>
      <w:proofErr w:type="gramStart"/>
      <w:r w:rsidRPr="00EB6EA8">
        <w:rPr>
          <w:rFonts w:ascii="Arial" w:eastAsia="Times New Roman" w:hAnsi="Arial" w:cs="Arial"/>
          <w:color w:val="000000"/>
          <w:lang w:val="ru-RU" w:eastAsia="uk-UA"/>
        </w:rPr>
        <w:t>млн</w:t>
      </w:r>
      <w:proofErr w:type="spellEnd"/>
      <w:proofErr w:type="gramEnd"/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 человек. Такой печальный итог предсказуем: стрессы, неправильное питание, вредные привычки — все это негативно сказывается на работе нашего организма.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Что именно может привести к болезням сердца? Как они развиваются? Какие виды </w:t>
      </w:r>
      <w:proofErr w:type="spellStart"/>
      <w:proofErr w:type="gramStart"/>
      <w:r w:rsidRPr="00EB6EA8">
        <w:rPr>
          <w:rFonts w:ascii="Arial" w:eastAsia="Times New Roman" w:hAnsi="Arial" w:cs="Arial"/>
          <w:color w:val="000000"/>
          <w:lang w:val="ru-RU" w:eastAsia="uk-UA"/>
        </w:rPr>
        <w:t>сердечно-сосудистых</w:t>
      </w:r>
      <w:proofErr w:type="spellEnd"/>
      <w:proofErr w:type="gramEnd"/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 заболеваний особенно распространены? </w:t>
      </w:r>
      <w:r w:rsidRPr="00EB6EA8">
        <w:rPr>
          <w:rFonts w:ascii="Arial" w:eastAsia="Times New Roman" w:hAnsi="Arial" w:cs="Arial"/>
          <w:color w:val="FF0000"/>
          <w:lang w:val="ru-RU" w:eastAsia="uk-UA"/>
        </w:rPr>
        <w:t xml:space="preserve">Ответы на эти вопросы найдете 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t>в сегодняшней статье.</w:t>
      </w:r>
    </w:p>
    <w:p w:rsidR="00EB6EA8" w:rsidRPr="00EB6EA8" w:rsidRDefault="00EB6EA8" w:rsidP="00EB6EA8">
      <w:pPr>
        <w:spacing w:before="4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kern w:val="36"/>
          <w:sz w:val="40"/>
          <w:szCs w:val="40"/>
          <w:lang w:val="ru-RU" w:eastAsia="uk-UA"/>
        </w:rPr>
        <w:t xml:space="preserve">Виды </w:t>
      </w:r>
      <w:proofErr w:type="spellStart"/>
      <w:proofErr w:type="gramStart"/>
      <w:r w:rsidRPr="00EB6EA8">
        <w:rPr>
          <w:rFonts w:ascii="Arial" w:eastAsia="Times New Roman" w:hAnsi="Arial" w:cs="Arial"/>
          <w:color w:val="000000"/>
          <w:kern w:val="36"/>
          <w:sz w:val="40"/>
          <w:szCs w:val="40"/>
          <w:lang w:val="ru-RU" w:eastAsia="uk-UA"/>
        </w:rPr>
        <w:t>сердечно-сосудистых</w:t>
      </w:r>
      <w:proofErr w:type="spellEnd"/>
      <w:proofErr w:type="gramEnd"/>
      <w:r w:rsidRPr="00EB6EA8">
        <w:rPr>
          <w:rFonts w:ascii="Arial" w:eastAsia="Times New Roman" w:hAnsi="Arial" w:cs="Arial"/>
          <w:color w:val="000000"/>
          <w:kern w:val="36"/>
          <w:sz w:val="40"/>
          <w:szCs w:val="40"/>
          <w:lang w:val="ru-RU" w:eastAsia="uk-UA"/>
        </w:rPr>
        <w:t xml:space="preserve"> заболеваний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spellStart"/>
      <w:proofErr w:type="gramStart"/>
      <w:r w:rsidRPr="00EB6EA8">
        <w:rPr>
          <w:rFonts w:ascii="Arial" w:eastAsia="Times New Roman" w:hAnsi="Arial" w:cs="Arial"/>
          <w:color w:val="000000"/>
          <w:lang w:val="ru-RU" w:eastAsia="uk-UA"/>
        </w:rPr>
        <w:t>Сердечно-сосудистые</w:t>
      </w:r>
      <w:proofErr w:type="spellEnd"/>
      <w:proofErr w:type="gramEnd"/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 заболевания можно </w:t>
      </w:r>
      <w:r w:rsidRPr="00EB6EA8">
        <w:rPr>
          <w:rFonts w:ascii="Arial" w:eastAsia="Times New Roman" w:hAnsi="Arial" w:cs="Arial"/>
          <w:color w:val="FF0000"/>
          <w:lang w:val="ru-RU" w:eastAsia="uk-UA"/>
        </w:rPr>
        <w:t>разделить на несколько видов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. </w:t>
      </w:r>
      <w:r w:rsidRPr="00EB6EA8">
        <w:rPr>
          <w:rFonts w:ascii="Arial" w:eastAsia="Times New Roman" w:hAnsi="Arial" w:cs="Arial"/>
          <w:color w:val="FF0000"/>
          <w:lang w:val="ru-RU" w:eastAsia="uk-UA"/>
        </w:rPr>
        <w:t>Их выделяют семь:</w:t>
      </w:r>
    </w:p>
    <w:p w:rsidR="00EB6EA8" w:rsidRPr="00EB6EA8" w:rsidRDefault="00EB6EA8" w:rsidP="00EB6EA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val="ru-RU" w:eastAsia="uk-UA"/>
        </w:rPr>
      </w:pPr>
      <w:r w:rsidRPr="00EB6EA8">
        <w:rPr>
          <w:rFonts w:ascii="Arial" w:eastAsia="Times New Roman" w:hAnsi="Arial" w:cs="Arial"/>
          <w:b/>
          <w:bCs/>
          <w:color w:val="000000"/>
          <w:lang w:val="ru-RU" w:eastAsia="uk-UA"/>
        </w:rPr>
        <w:t>Нарушение  ритма и проводимости.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 С ними связаны такие заболевания как: аритмия сердца, блокада ножек пучка Гиса, фибрилляция сердца и т. д.</w:t>
      </w:r>
    </w:p>
    <w:p w:rsidR="00EB6EA8" w:rsidRPr="00EB6EA8" w:rsidRDefault="00EB6EA8" w:rsidP="00EB6EA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val="ru-RU" w:eastAsia="uk-UA"/>
        </w:rPr>
      </w:pPr>
      <w:r w:rsidRPr="00EB6EA8">
        <w:rPr>
          <w:rFonts w:ascii="Arial" w:eastAsia="Times New Roman" w:hAnsi="Arial" w:cs="Arial"/>
          <w:b/>
          <w:bCs/>
          <w:color w:val="000000"/>
          <w:lang w:val="ru-RU" w:eastAsia="uk-UA"/>
        </w:rPr>
        <w:t xml:space="preserve">Воспалительные заболевания сердца: 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t>эндокардит, миокардит, перикардит. Все эти заболевания связаны с воспале</w:t>
      </w:r>
      <w:r w:rsidRPr="00EB6EA8">
        <w:rPr>
          <w:rFonts w:ascii="Arial" w:eastAsia="Times New Roman" w:hAnsi="Arial" w:cs="Arial"/>
          <w:color w:val="FF0000"/>
          <w:lang w:val="ru-RU" w:eastAsia="uk-UA"/>
        </w:rPr>
        <w:t xml:space="preserve">нием 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t>разных частей сердца: внутренней оболочки — эндокарда, сердечной мышцы — миокарда и соединительной оболочки сердца — перикарда.</w:t>
      </w:r>
    </w:p>
    <w:p w:rsidR="00EB6EA8" w:rsidRPr="00EB6EA8" w:rsidRDefault="00EB6EA8" w:rsidP="00EB6EA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val="ru-RU" w:eastAsia="uk-UA"/>
        </w:rPr>
      </w:pPr>
      <w:r w:rsidRPr="00EB6EA8">
        <w:rPr>
          <w:rFonts w:ascii="Arial" w:eastAsia="Times New Roman" w:hAnsi="Arial" w:cs="Arial"/>
          <w:b/>
          <w:bCs/>
          <w:color w:val="000000"/>
          <w:lang w:val="ru-RU" w:eastAsia="uk-UA"/>
        </w:rPr>
        <w:t>Клапанные пороки.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 Этот вид заболеваний сердца делится на два подтипа: врожденные и приобретенные пороки. Врожденные пороки возникают из-за генетических нарушений или поражений плода, приобретенные чаще всего связаны с инфекционными поражениями организма или </w:t>
      </w:r>
      <w:r w:rsidRPr="00EB6EA8">
        <w:rPr>
          <w:rFonts w:ascii="Arial" w:eastAsia="Times New Roman" w:hAnsi="Arial" w:cs="Arial"/>
          <w:color w:val="333333"/>
          <w:lang w:val="ru-RU" w:eastAsia="uk-UA"/>
        </w:rPr>
        <w:t xml:space="preserve">аутоиммунными 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t>реакциями.</w:t>
      </w:r>
    </w:p>
    <w:p w:rsidR="00EB6EA8" w:rsidRPr="00EB6EA8" w:rsidRDefault="00EB6EA8" w:rsidP="00EB6EA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val="ru-RU" w:eastAsia="uk-UA"/>
        </w:rPr>
      </w:pPr>
      <w:r w:rsidRPr="00EB6EA8">
        <w:rPr>
          <w:rFonts w:ascii="Arial" w:eastAsia="Times New Roman" w:hAnsi="Arial" w:cs="Arial"/>
          <w:b/>
          <w:bCs/>
          <w:color w:val="000000"/>
          <w:lang w:val="ru-RU" w:eastAsia="uk-UA"/>
        </w:rPr>
        <w:t>Артериальная гипертензия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t>. Эта подгруппа заболеваний связана со стойким повышением артериального давления.</w:t>
      </w:r>
    </w:p>
    <w:p w:rsidR="00EB6EA8" w:rsidRPr="00EB6EA8" w:rsidRDefault="00EB6EA8" w:rsidP="00EB6EA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val="ru-RU" w:eastAsia="uk-UA"/>
        </w:rPr>
      </w:pPr>
      <w:r w:rsidRPr="00EB6EA8">
        <w:rPr>
          <w:rFonts w:ascii="Arial" w:eastAsia="Times New Roman" w:hAnsi="Arial" w:cs="Arial"/>
          <w:b/>
          <w:bCs/>
          <w:color w:val="000000"/>
          <w:lang w:val="ru-RU" w:eastAsia="uk-UA"/>
        </w:rPr>
        <w:t>Ишемические поражения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. Такие заболевания связаны с полным или частичным уменьшением притока крови к сердечной мышце. В первом случае у больного случится инфаркт миокарда, во втором разовьется </w:t>
      </w:r>
      <w:hyperlink r:id="rId5" w:history="1">
        <w:r w:rsidRPr="0073502E">
          <w:rPr>
            <w:rFonts w:ascii="Arial" w:eastAsia="Times New Roman" w:hAnsi="Arial" w:cs="Arial"/>
            <w:color w:val="1155CC"/>
            <w:u w:val="single"/>
            <w:lang w:val="ru-RU" w:eastAsia="uk-UA"/>
          </w:rPr>
          <w:t>ишемическая болезнь сердца</w:t>
        </w:r>
      </w:hyperlink>
      <w:r w:rsidRPr="00EB6EA8">
        <w:rPr>
          <w:rFonts w:ascii="Arial" w:eastAsia="Times New Roman" w:hAnsi="Arial" w:cs="Arial"/>
          <w:color w:val="000000"/>
          <w:lang w:val="ru-RU" w:eastAsia="uk-UA"/>
        </w:rPr>
        <w:t>.</w:t>
      </w:r>
    </w:p>
    <w:p w:rsidR="00EB6EA8" w:rsidRPr="00EB6EA8" w:rsidRDefault="00EB6EA8" w:rsidP="00EB6EA8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val="ru-RU" w:eastAsia="uk-UA"/>
        </w:rPr>
      </w:pPr>
      <w:r w:rsidRPr="00EB6EA8">
        <w:rPr>
          <w:rFonts w:ascii="Arial" w:eastAsia="Times New Roman" w:hAnsi="Arial" w:cs="Arial"/>
          <w:b/>
          <w:bCs/>
          <w:color w:val="000000"/>
          <w:lang w:val="ru-RU" w:eastAsia="uk-UA"/>
        </w:rPr>
        <w:t>Поражение сосудов сердца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t>: кардиосклероз, коронарные заболевания сердца, атеросклероз.</w:t>
      </w:r>
    </w:p>
    <w:p w:rsidR="00EB6EA8" w:rsidRPr="00EB6EA8" w:rsidRDefault="00EB6EA8" w:rsidP="00EB6EA8">
      <w:pPr>
        <w:numPr>
          <w:ilvl w:val="0"/>
          <w:numId w:val="1"/>
        </w:numPr>
        <w:spacing w:line="240" w:lineRule="auto"/>
        <w:textAlignment w:val="baseline"/>
        <w:rPr>
          <w:rFonts w:ascii="Arial" w:eastAsia="Times New Roman" w:hAnsi="Arial" w:cs="Arial"/>
          <w:b/>
          <w:bCs/>
          <w:color w:val="000000"/>
          <w:lang w:val="ru-RU" w:eastAsia="uk-UA"/>
        </w:rPr>
      </w:pPr>
      <w:r w:rsidRPr="00EB6EA8">
        <w:rPr>
          <w:rFonts w:ascii="Arial" w:eastAsia="Times New Roman" w:hAnsi="Arial" w:cs="Arial"/>
          <w:b/>
          <w:bCs/>
          <w:color w:val="333333"/>
          <w:lang w:val="ru-RU" w:eastAsia="uk-UA"/>
        </w:rPr>
        <w:t xml:space="preserve">Патологические </w:t>
      </w:r>
      <w:r w:rsidRPr="00EB6EA8">
        <w:rPr>
          <w:rFonts w:ascii="Arial" w:eastAsia="Times New Roman" w:hAnsi="Arial" w:cs="Arial"/>
          <w:b/>
          <w:bCs/>
          <w:color w:val="000000"/>
          <w:lang w:val="ru-RU" w:eastAsia="uk-UA"/>
        </w:rPr>
        <w:t>изменения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 — это заболевания, связанные с необратимыми изменениями в работе сердца. Например, сердечная астма и недостаточность, гипертрофия разных частей сердца.</w:t>
      </w:r>
    </w:p>
    <w:p w:rsidR="00EB6EA8" w:rsidRPr="00EB6EA8" w:rsidRDefault="00EB6EA8" w:rsidP="00EB6EA8">
      <w:pPr>
        <w:spacing w:before="4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kern w:val="36"/>
          <w:sz w:val="40"/>
          <w:szCs w:val="40"/>
          <w:lang w:val="ru-RU" w:eastAsia="uk-UA"/>
        </w:rPr>
        <w:t xml:space="preserve">Самые распространенные заболевания </w:t>
      </w:r>
      <w:proofErr w:type="spellStart"/>
      <w:proofErr w:type="gramStart"/>
      <w:r w:rsidRPr="00EB6EA8">
        <w:rPr>
          <w:rFonts w:ascii="Arial" w:eastAsia="Times New Roman" w:hAnsi="Arial" w:cs="Arial"/>
          <w:color w:val="000000"/>
          <w:kern w:val="36"/>
          <w:sz w:val="40"/>
          <w:szCs w:val="40"/>
          <w:lang w:val="ru-RU" w:eastAsia="uk-UA"/>
        </w:rPr>
        <w:t>сердечно-сосудистой</w:t>
      </w:r>
      <w:proofErr w:type="spellEnd"/>
      <w:proofErr w:type="gramEnd"/>
      <w:r w:rsidRPr="00EB6EA8">
        <w:rPr>
          <w:rFonts w:ascii="Arial" w:eastAsia="Times New Roman" w:hAnsi="Arial" w:cs="Arial"/>
          <w:color w:val="000000"/>
          <w:kern w:val="36"/>
          <w:sz w:val="40"/>
          <w:szCs w:val="40"/>
          <w:lang w:val="ru-RU" w:eastAsia="uk-UA"/>
        </w:rPr>
        <w:t xml:space="preserve"> системы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color w:val="FF0000"/>
          <w:lang w:val="ru-RU" w:eastAsia="uk-UA"/>
        </w:rPr>
        <w:t xml:space="preserve">В обширном списке заболеваний этой группы есть такие, с которыми мы сталкиваемся 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гораздо чаще, чем с остальными. Так, по статистике, из 17,5 </w:t>
      </w:r>
      <w:proofErr w:type="spellStart"/>
      <w:proofErr w:type="gramStart"/>
      <w:r w:rsidRPr="00EB6EA8">
        <w:rPr>
          <w:rFonts w:ascii="Arial" w:eastAsia="Times New Roman" w:hAnsi="Arial" w:cs="Arial"/>
          <w:color w:val="000000"/>
          <w:lang w:val="ru-RU" w:eastAsia="uk-UA"/>
        </w:rPr>
        <w:t>млн</w:t>
      </w:r>
      <w:proofErr w:type="spellEnd"/>
      <w:proofErr w:type="gramEnd"/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 погибших от ССЗ около 7 </w:t>
      </w:r>
      <w:proofErr w:type="spellStart"/>
      <w:r w:rsidRPr="00EB6EA8">
        <w:rPr>
          <w:rFonts w:ascii="Arial" w:eastAsia="Times New Roman" w:hAnsi="Arial" w:cs="Arial"/>
          <w:color w:val="000000"/>
          <w:lang w:val="ru-RU" w:eastAsia="uk-UA"/>
        </w:rPr>
        <w:t>млн</w:t>
      </w:r>
      <w:proofErr w:type="spellEnd"/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 человек ежегодно умирают от ишемической болезни сердца, а 6,5 </w:t>
      </w:r>
      <w:proofErr w:type="spellStart"/>
      <w:r w:rsidRPr="00EB6EA8">
        <w:rPr>
          <w:rFonts w:ascii="Arial" w:eastAsia="Times New Roman" w:hAnsi="Arial" w:cs="Arial"/>
          <w:color w:val="000000"/>
          <w:lang w:val="ru-RU" w:eastAsia="uk-UA"/>
        </w:rPr>
        <w:t>млн</w:t>
      </w:r>
      <w:proofErr w:type="spellEnd"/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 человек — от инсульта.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proofErr w:type="gramStart"/>
      <w:r w:rsidRPr="00EB6EA8">
        <w:rPr>
          <w:rFonts w:ascii="Arial" w:eastAsia="Times New Roman" w:hAnsi="Arial" w:cs="Arial"/>
          <w:color w:val="000000"/>
          <w:lang w:val="ru-RU" w:eastAsia="uk-UA"/>
        </w:rPr>
        <w:t>Помимо</w:t>
      </w:r>
      <w:proofErr w:type="gramEnd"/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 </w:t>
      </w:r>
      <w:proofErr w:type="gramStart"/>
      <w:r w:rsidRPr="00EB6EA8">
        <w:rPr>
          <w:rFonts w:ascii="Arial" w:eastAsia="Times New Roman" w:hAnsi="Arial" w:cs="Arial"/>
          <w:color w:val="000000"/>
          <w:lang w:val="ru-RU" w:eastAsia="uk-UA"/>
        </w:rPr>
        <w:t>ИБС</w:t>
      </w:r>
      <w:proofErr w:type="gramEnd"/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 и инсульта, в список самых распространенных заболеваний входят:</w:t>
      </w:r>
    </w:p>
    <w:p w:rsidR="00EB6EA8" w:rsidRPr="00EB6EA8" w:rsidRDefault="00EB6EA8" w:rsidP="00EB6EA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t>Болезнь периферических артерий.</w:t>
      </w:r>
    </w:p>
    <w:p w:rsidR="00EB6EA8" w:rsidRPr="00EB6EA8" w:rsidRDefault="00EB6EA8" w:rsidP="00EB6EA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t>Ревмокардит.</w:t>
      </w:r>
    </w:p>
    <w:p w:rsidR="00EB6EA8" w:rsidRPr="00EB6EA8" w:rsidRDefault="00EB6EA8" w:rsidP="00EB6EA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t>Порок сердца.</w:t>
      </w:r>
    </w:p>
    <w:p w:rsidR="00EB6EA8" w:rsidRPr="00EB6EA8" w:rsidRDefault="00EB6EA8" w:rsidP="00EB6EA8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t>Гипертония.</w:t>
      </w:r>
    </w:p>
    <w:p w:rsidR="00EB6EA8" w:rsidRPr="00EB6EA8" w:rsidRDefault="00EB6EA8" w:rsidP="00EB6EA8">
      <w:pPr>
        <w:numPr>
          <w:ilvl w:val="0"/>
          <w:numId w:val="2"/>
        </w:numPr>
        <w:spacing w:line="240" w:lineRule="auto"/>
        <w:textAlignment w:val="baseline"/>
        <w:rPr>
          <w:rFonts w:ascii="Arial" w:eastAsia="Times New Roman" w:hAnsi="Arial" w:cs="Arial"/>
          <w:color w:val="000000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t>Тромбоз глубоких вен и эмболия легких.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t>О них сегодня и расскажем.</w:t>
      </w:r>
    </w:p>
    <w:p w:rsidR="00EB6EA8" w:rsidRPr="00EB6EA8" w:rsidRDefault="00EB6EA8" w:rsidP="00EB6EA8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sz w:val="32"/>
          <w:szCs w:val="32"/>
          <w:lang w:val="ru-RU" w:eastAsia="uk-UA"/>
        </w:rPr>
        <w:lastRenderedPageBreak/>
        <w:t>1. Болезнь периферических артерий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t>Болезнь периферических артерий — это заболевание кровеносных сосудов, снабжающих кровью ноги и руки. На ранних стадиях больной может жаловаться на повышенную чувствительность к низким температурам, зябкость конечностей, чувство онемения или покалывания, усталость или боль в руках и ногах.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t>На более поздних этапах заболевания появляется перемежающаяся хромота — довольно сильные боли в мышцах определенной группы, заставляющие прекратить движение.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Болевые ощущения возникают из-за недостаточного притока крови к мышцам. Вплоть до третьей стадии заболевания боль проходит после небольшого отдыха, когда нагрузка исчезает и кровоснабжения становится достаточно. На третьей и четвертой стадии недуга </w:t>
      </w:r>
      <w:r w:rsidRPr="00EB6EA8">
        <w:rPr>
          <w:rFonts w:ascii="Arial" w:eastAsia="Times New Roman" w:hAnsi="Arial" w:cs="Arial"/>
          <w:color w:val="FF0000"/>
          <w:lang w:val="ru-RU" w:eastAsia="uk-UA"/>
        </w:rPr>
        <w:t>возможно возникновение боли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 в состоянии покоя, а также могут открыться язвы и некрозы.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b/>
          <w:bCs/>
          <w:color w:val="000000"/>
          <w:lang w:val="ru-RU" w:eastAsia="uk-UA"/>
        </w:rPr>
        <w:t xml:space="preserve">Что делать? 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t>Бросить курить, контролировать вес, снизить употребление легкоусвояемых углеводов, животных жиров и</w:t>
      </w:r>
      <w:r w:rsidRPr="00EB6EA8">
        <w:rPr>
          <w:rFonts w:ascii="Arial" w:eastAsia="Times New Roman" w:hAnsi="Arial" w:cs="Arial"/>
          <w:color w:val="FF0000"/>
          <w:lang w:val="ru-RU" w:eastAsia="uk-UA"/>
        </w:rPr>
        <w:t xml:space="preserve"> </w:t>
      </w:r>
      <w:proofErr w:type="spellStart"/>
      <w:r w:rsidRPr="00EB6EA8">
        <w:rPr>
          <w:rFonts w:ascii="Arial" w:eastAsia="Times New Roman" w:hAnsi="Arial" w:cs="Arial"/>
          <w:color w:val="FF0000"/>
          <w:lang w:val="ru-RU" w:eastAsia="uk-UA"/>
        </w:rPr>
        <w:t>холестериносодержащих</w:t>
      </w:r>
      <w:proofErr w:type="spellEnd"/>
      <w:r w:rsidRPr="00EB6EA8">
        <w:rPr>
          <w:rFonts w:ascii="Arial" w:eastAsia="Times New Roman" w:hAnsi="Arial" w:cs="Arial"/>
          <w:color w:val="FF0000"/>
          <w:lang w:val="ru-RU" w:eastAsia="uk-UA"/>
        </w:rPr>
        <w:t xml:space="preserve"> продуктов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, регулярно заниматься ходьбой не менее одного часа в день. </w:t>
      </w:r>
    </w:p>
    <w:p w:rsidR="00EB6EA8" w:rsidRPr="00EB6EA8" w:rsidRDefault="00EB6EA8" w:rsidP="00EB6EA8">
      <w:pPr>
        <w:spacing w:before="36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sz w:val="32"/>
          <w:szCs w:val="32"/>
          <w:lang w:val="ru-RU" w:eastAsia="uk-UA"/>
        </w:rPr>
        <w:t>2. Ревмокардит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Ревматизм сердца, или ревмокардит, — заболевание соединительной ткани, поражающее все слои сердца. Ревмокардит начинается с </w:t>
      </w:r>
      <w:proofErr w:type="gramStart"/>
      <w:r w:rsidRPr="00EB6EA8">
        <w:rPr>
          <w:rFonts w:ascii="Arial" w:eastAsia="Times New Roman" w:hAnsi="Arial" w:cs="Arial"/>
          <w:color w:val="000000"/>
          <w:lang w:val="ru-RU" w:eastAsia="uk-UA"/>
        </w:rPr>
        <w:t>типичной ангины, вызванной стрептококком группы А. Также может</w:t>
      </w:r>
      <w:proofErr w:type="gramEnd"/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 возникнуть скарлатина, воспаление легких и другие </w:t>
      </w:r>
      <w:hyperlink r:id="rId6" w:history="1">
        <w:r w:rsidRPr="0073502E">
          <w:rPr>
            <w:rFonts w:ascii="Arial" w:eastAsia="Times New Roman" w:hAnsi="Arial" w:cs="Arial"/>
            <w:color w:val="1155CC"/>
            <w:sz w:val="21"/>
            <w:u w:val="single"/>
            <w:lang w:val="ru-RU" w:eastAsia="uk-UA"/>
          </w:rPr>
          <w:t>заболевания дыхательной системы</w:t>
        </w:r>
      </w:hyperlink>
      <w:r w:rsidRPr="00EB6EA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val="ru-RU" w:eastAsia="uk-UA"/>
        </w:rPr>
        <w:t xml:space="preserve">. 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t>Ревматизм атакует примерно через 2-3 недели после перенесенной инфекции.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Ревмокардит проявляется «летучими» (перемещающимися и непостоянными) болями в суставах, тахикардией и аритмией, болями в сердце, а также признаками сердечной недостаточности, </w:t>
      </w:r>
      <w:r w:rsidRPr="00EB6EA8">
        <w:rPr>
          <w:rFonts w:ascii="Arial" w:eastAsia="Times New Roman" w:hAnsi="Arial" w:cs="Arial"/>
          <w:color w:val="FF0000"/>
          <w:lang w:val="ru-RU" w:eastAsia="uk-UA"/>
        </w:rPr>
        <w:t>а именно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: отеками ног, одышкой в состоянии покоя, </w:t>
      </w:r>
      <w:r w:rsidRPr="00EB6EA8">
        <w:rPr>
          <w:rFonts w:ascii="Arial" w:eastAsia="Times New Roman" w:hAnsi="Arial" w:cs="Arial"/>
          <w:color w:val="FF0000"/>
          <w:lang w:val="ru-RU" w:eastAsia="uk-UA"/>
        </w:rPr>
        <w:t xml:space="preserve">синюшным 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t>оттенком кожи, влажным кашлем.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b/>
          <w:bCs/>
          <w:color w:val="000000"/>
          <w:lang w:val="ru-RU" w:eastAsia="uk-UA"/>
        </w:rPr>
        <w:t>Что делать?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 Лечение и профилактика ревмокардита проводятся в основном медикаментозными средствами и </w:t>
      </w:r>
      <w:proofErr w:type="gramStart"/>
      <w:r w:rsidRPr="00EB6EA8">
        <w:rPr>
          <w:rFonts w:ascii="Arial" w:eastAsia="Times New Roman" w:hAnsi="Arial" w:cs="Arial"/>
          <w:color w:val="000000"/>
          <w:lang w:val="ru-RU" w:eastAsia="uk-UA"/>
        </w:rPr>
        <w:t>направлены</w:t>
      </w:r>
      <w:proofErr w:type="gramEnd"/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 на борьбу со стрептококковой инфекцией. При профилактике назначаются более щадящие антибактериальные и противовоспалительные средства. Народные методы при лечении ревмокардита не рекомендуются.</w:t>
      </w:r>
    </w:p>
    <w:p w:rsidR="00EB6EA8" w:rsidRPr="00EB6EA8" w:rsidRDefault="00EB6EA8" w:rsidP="00EB6EA8">
      <w:pPr>
        <w:spacing w:before="36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sz w:val="32"/>
          <w:szCs w:val="32"/>
          <w:lang w:val="ru-RU" w:eastAsia="uk-UA"/>
        </w:rPr>
        <w:t>3. Порок сердца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Врожденный порок сердца — довольно распространенное заболевание. </w:t>
      </w:r>
      <w:r w:rsidRPr="00EB6EA8">
        <w:rPr>
          <w:rFonts w:ascii="Arial" w:eastAsia="Times New Roman" w:hAnsi="Arial" w:cs="Arial"/>
          <w:color w:val="FF0000"/>
          <w:lang w:val="ru-RU" w:eastAsia="uk-UA"/>
        </w:rPr>
        <w:t xml:space="preserve">Некоторые 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малыши рождаются с этим недугом и порой всю жизнь </w:t>
      </w:r>
      <w:r w:rsidRPr="00EB6EA8">
        <w:rPr>
          <w:rFonts w:ascii="Arial" w:eastAsia="Times New Roman" w:hAnsi="Arial" w:cs="Arial"/>
          <w:color w:val="FF0000"/>
          <w:lang w:val="ru-RU" w:eastAsia="uk-UA"/>
        </w:rPr>
        <w:t xml:space="preserve">борются 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t>с ним.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Но не всегда порок сердца возникает в младенчестве, многие взрослые люди сталкиваются с ним из-за других </w:t>
      </w:r>
      <w:proofErr w:type="spellStart"/>
      <w:r w:rsidRPr="00EB6EA8">
        <w:rPr>
          <w:rFonts w:ascii="Arial" w:eastAsia="Times New Roman" w:hAnsi="Arial" w:cs="Arial"/>
          <w:color w:val="FF0000"/>
          <w:lang w:val="ru-RU" w:eastAsia="uk-UA"/>
        </w:rPr>
        <w:t>недолеченных</w:t>
      </w:r>
      <w:proofErr w:type="spellEnd"/>
      <w:r w:rsidRPr="00EB6EA8">
        <w:rPr>
          <w:rFonts w:ascii="Arial" w:eastAsia="Times New Roman" w:hAnsi="Arial" w:cs="Arial"/>
          <w:color w:val="FF0000"/>
          <w:lang w:val="ru-RU" w:eastAsia="uk-UA"/>
        </w:rPr>
        <w:t xml:space="preserve"> ССЗ.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Приобретенный порок сердца — это заболевание, связанное с нарушением строения и функций клапанного аппарата сердца и </w:t>
      </w:r>
      <w:r w:rsidRPr="00EB6EA8">
        <w:rPr>
          <w:rFonts w:ascii="Arial" w:eastAsia="Times New Roman" w:hAnsi="Arial" w:cs="Arial"/>
          <w:color w:val="FF0000"/>
          <w:lang w:val="ru-RU" w:eastAsia="uk-UA"/>
        </w:rPr>
        <w:t xml:space="preserve">приводящее 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t>к изменениям внутрисердечного кровообращения.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t>Приобретенные пороки сердца развиваются в результате острых или хронических заболеваний (</w:t>
      </w:r>
      <w:r w:rsidRPr="00EB6EA8">
        <w:rPr>
          <w:rFonts w:ascii="Arial" w:eastAsia="Times New Roman" w:hAnsi="Arial" w:cs="Arial"/>
          <w:color w:val="FF0000"/>
          <w:lang w:val="ru-RU" w:eastAsia="uk-UA"/>
        </w:rPr>
        <w:t>ревматизм, сепсис, атеросклероз, сифилис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) и травм, которые нарушают деятельность клапанов и изменяют движение крови по сосудам. 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t>Чаще всего приобретенный порок сердца поражает митральный клапан — между левым предсердием и левым желудочком. Реже — аортальный клапан. Он разделяет левый желудочек и аорту.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b/>
          <w:bCs/>
          <w:color w:val="000000"/>
          <w:lang w:val="ru-RU" w:eastAsia="uk-UA"/>
        </w:rPr>
        <w:t xml:space="preserve">Что делать? 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Для профилактики порока сердца необходимо пролечивать возникающие сердечные заболевания и следить за своим состоянием — избавиться от вредных привычек, 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lastRenderedPageBreak/>
        <w:t xml:space="preserve">сбросить вес, заниматься спортом или давать нагрузку организму с помощью различных </w:t>
      </w:r>
      <w:hyperlink r:id="rId7" w:history="1">
        <w:r w:rsidRPr="0073502E">
          <w:rPr>
            <w:rFonts w:ascii="Arial" w:eastAsia="Times New Roman" w:hAnsi="Arial" w:cs="Arial"/>
            <w:color w:val="1155CC"/>
            <w:u w:val="single"/>
            <w:lang w:val="ru-RU" w:eastAsia="uk-UA"/>
          </w:rPr>
          <w:t>видов дыхательной гимнастики</w:t>
        </w:r>
      </w:hyperlink>
      <w:r w:rsidRPr="00EB6EA8">
        <w:rPr>
          <w:rFonts w:ascii="Arial" w:eastAsia="Times New Roman" w:hAnsi="Arial" w:cs="Arial"/>
          <w:color w:val="000000"/>
          <w:lang w:val="ru-RU" w:eastAsia="uk-UA"/>
        </w:rPr>
        <w:t>.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t>При возникновении порока назначают медикаментозное лечение для снятия симптомов, а также хирургическое вмешательство для исправления дефектов клапана.</w:t>
      </w:r>
    </w:p>
    <w:p w:rsidR="00EB6EA8" w:rsidRPr="00EB6EA8" w:rsidRDefault="00EB6EA8" w:rsidP="00EB6EA8">
      <w:pP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sz w:val="32"/>
          <w:szCs w:val="32"/>
          <w:lang w:val="ru-RU" w:eastAsia="uk-UA"/>
        </w:rPr>
        <w:t>4. Гипертония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Повышенное артериальное давление беспокоит большую часть населения мира. Эта всеобъемлющая проблема хоть и не </w:t>
      </w:r>
      <w:r w:rsidRPr="00EB6EA8">
        <w:rPr>
          <w:rFonts w:ascii="Arial" w:eastAsia="Times New Roman" w:hAnsi="Arial" w:cs="Arial"/>
          <w:color w:val="FF0000"/>
          <w:lang w:val="ru-RU" w:eastAsia="uk-UA"/>
        </w:rPr>
        <w:t xml:space="preserve">настолько 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t>опасна, как инсульт или инфаркт, но вполне может стать их причиной, поэтому так важно следить за давлением, а также выяснять, почему оно повышается.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Проявляться гипертония может головными болями, головокружением, потливостью, покраснением лица, мушками перед глазами, раздражительностью и т. д. 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b/>
          <w:bCs/>
          <w:color w:val="000000"/>
          <w:lang w:val="ru-RU" w:eastAsia="uk-UA"/>
        </w:rPr>
        <w:t>Что делать?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 На ранних стадиях «усмирить» гипертонию можно без лекарств. Достаточно отказаться от вредных привычек, умерить употребление жирной пищи, больше двигаться. 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t>Если же вы чувствуете, что состояние ухудшается, обратитесь к врачу. Он выпишет необходимые лекарства и подскажет, что делать, чтобы предотвратить развитие болезни.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Не забывайте, что никакое лечение не будет эффективным без вашей работы над собой. Обязательно следите за своим образом жизни и не избегайте небольших физических нагрузок. Если подружиться со спортом вам уже тяжело, займитесь дыхательной гимнастикой или </w:t>
      </w:r>
      <w:hyperlink r:id="rId8" w:history="1">
        <w:r w:rsidRPr="0073502E">
          <w:rPr>
            <w:rFonts w:ascii="Arial" w:eastAsia="Times New Roman" w:hAnsi="Arial" w:cs="Arial"/>
            <w:color w:val="1155CC"/>
            <w:u w:val="single"/>
            <w:lang w:val="ru-RU" w:eastAsia="uk-UA"/>
          </w:rPr>
          <w:t>приобретите дыхательный тренажер</w:t>
        </w:r>
      </w:hyperlink>
      <w:r w:rsidRPr="00EB6EA8">
        <w:rPr>
          <w:rFonts w:ascii="Arial" w:eastAsia="Times New Roman" w:hAnsi="Arial" w:cs="Arial"/>
          <w:color w:val="000000"/>
          <w:lang w:val="ru-RU" w:eastAsia="uk-UA"/>
        </w:rPr>
        <w:t>.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i/>
          <w:iCs/>
          <w:color w:val="000000"/>
          <w:lang w:val="ru-RU" w:eastAsia="uk-UA"/>
        </w:rPr>
        <w:t>Отзыв</w:t>
      </w:r>
    </w:p>
    <w:p w:rsidR="00EB6EA8" w:rsidRPr="00EB6EA8" w:rsidRDefault="00EB6EA8" w:rsidP="00EB6EA8">
      <w:pPr>
        <w:spacing w:before="36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sz w:val="32"/>
          <w:szCs w:val="32"/>
          <w:lang w:val="ru-RU" w:eastAsia="uk-UA"/>
        </w:rPr>
        <w:t>5. Тромбоз глубоких вен и эмболия легких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Тромбоз глубоких вен — заболевание, при котором в глубоких венах формируются тромбы (кровяные сгустки). Чаще всего они появляются в области голени, таза и бедер. Тромбоз может вызвать хроническую венозную недостаточность, отек ног, трофические язвы и экземы. 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t>Самое опасное проявление тромбоза — тромбоэмболия легочной артерии, когда части тромба отрываются и попадают в легкие, что вызывает закупорку. Это нарушает кровоток и приводит к сердечной и острой дыхательной недостаточности, что может привести к мгновенной смерти больного или инфаркту легкого.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b/>
          <w:bCs/>
          <w:color w:val="000000"/>
          <w:lang w:val="ru-RU" w:eastAsia="uk-UA"/>
        </w:rPr>
        <w:t>Что делать?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 Если вы входите в группу риска тромбоза (возраст, беременность, тяга к курению, длительный постельный режим, избыточный вес), то вам стоит наблюдаться у врача и </w:t>
      </w:r>
      <w:r w:rsidRPr="00EB6EA8">
        <w:rPr>
          <w:rFonts w:ascii="Arial" w:eastAsia="Times New Roman" w:hAnsi="Arial" w:cs="Arial"/>
          <w:color w:val="FF0000"/>
          <w:lang w:val="ru-RU" w:eastAsia="uk-UA"/>
        </w:rPr>
        <w:t xml:space="preserve">придерживаться </w:t>
      </w: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рекомендаций специалиста. 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Они могут касаться как медикаментов (прописывают </w:t>
      </w:r>
      <w:proofErr w:type="spellStart"/>
      <w:r w:rsidRPr="00EB6EA8">
        <w:rPr>
          <w:rFonts w:ascii="Arial" w:eastAsia="Times New Roman" w:hAnsi="Arial" w:cs="Arial"/>
          <w:color w:val="000000"/>
          <w:lang w:val="ru-RU" w:eastAsia="uk-UA"/>
        </w:rPr>
        <w:t>противосвертывающие</w:t>
      </w:r>
      <w:proofErr w:type="spellEnd"/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 препараты), так и </w:t>
      </w:r>
      <w:proofErr w:type="spellStart"/>
      <w:r w:rsidRPr="00EB6EA8">
        <w:rPr>
          <w:rFonts w:ascii="Arial" w:eastAsia="Times New Roman" w:hAnsi="Arial" w:cs="Arial"/>
          <w:color w:val="000000"/>
          <w:lang w:val="ru-RU" w:eastAsia="uk-UA"/>
        </w:rPr>
        <w:t>немедикаментозной</w:t>
      </w:r>
      <w:proofErr w:type="spellEnd"/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 профилактики. Например, ношение компрессионного белья, употребление большого количества жидкости, разминки во время долгих поездок.</w:t>
      </w:r>
    </w:p>
    <w:p w:rsidR="00EB6EA8" w:rsidRPr="00EB6EA8" w:rsidRDefault="00EB6EA8" w:rsidP="00EB6EA8">
      <w:pPr>
        <w:spacing w:after="0" w:line="240" w:lineRule="auto"/>
        <w:rPr>
          <w:rFonts w:ascii="Arial" w:eastAsia="Times New Roman" w:hAnsi="Arial" w:cs="Arial"/>
          <w:color w:val="000000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pict>
          <v:rect id="_x0000_i1025" style="width:0;height:1.5pt" o:hralign="center" o:hrstd="t" o:hr="t" fillcolor="gray" stroked="f"/>
        </w:pic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Заболевания </w:t>
      </w:r>
      <w:proofErr w:type="spellStart"/>
      <w:proofErr w:type="gramStart"/>
      <w:r w:rsidRPr="00EB6EA8">
        <w:rPr>
          <w:rFonts w:ascii="Arial" w:eastAsia="Times New Roman" w:hAnsi="Arial" w:cs="Arial"/>
          <w:color w:val="000000"/>
          <w:lang w:val="ru-RU" w:eastAsia="uk-UA"/>
        </w:rPr>
        <w:t>сердечно-сосудистой</w:t>
      </w:r>
      <w:proofErr w:type="spellEnd"/>
      <w:proofErr w:type="gramEnd"/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 системы контролировать сложно, но возможно. Главное — держать себя в руках и помнить, что здоровье важнее выкуренной сигареты или очередного пирожного. Здоровый образ жизни — залог здорового сердца. Не забывайте об этом и подписывайтесь на </w:t>
      </w:r>
      <w:proofErr w:type="gramStart"/>
      <w:r w:rsidRPr="00EB6EA8">
        <w:rPr>
          <w:rFonts w:ascii="Arial" w:eastAsia="Times New Roman" w:hAnsi="Arial" w:cs="Arial"/>
          <w:color w:val="000000"/>
          <w:lang w:val="ru-RU" w:eastAsia="uk-UA"/>
        </w:rPr>
        <w:t>наш</w:t>
      </w:r>
      <w:proofErr w:type="gramEnd"/>
      <w:r w:rsidRPr="00EB6EA8">
        <w:rPr>
          <w:rFonts w:ascii="Arial" w:eastAsia="Times New Roman" w:hAnsi="Arial" w:cs="Arial"/>
          <w:color w:val="000000"/>
          <w:lang w:val="ru-RU" w:eastAsia="uk-UA"/>
        </w:rPr>
        <w:t xml:space="preserve"> </w:t>
      </w:r>
      <w:proofErr w:type="spellStart"/>
      <w:r w:rsidRPr="00EB6EA8">
        <w:rPr>
          <w:rFonts w:ascii="Arial" w:eastAsia="Times New Roman" w:hAnsi="Arial" w:cs="Arial"/>
          <w:color w:val="000000"/>
          <w:lang w:val="ru-RU" w:eastAsia="uk-UA"/>
        </w:rPr>
        <w:t>блог</w:t>
      </w:r>
      <w:proofErr w:type="spellEnd"/>
      <w:r w:rsidRPr="00EB6EA8">
        <w:rPr>
          <w:rFonts w:ascii="Arial" w:eastAsia="Times New Roman" w:hAnsi="Arial" w:cs="Arial"/>
          <w:color w:val="000000"/>
          <w:lang w:val="ru-RU" w:eastAsia="uk-UA"/>
        </w:rPr>
        <w:t>, чтобы читать интересные статьи каждую неделю.</w:t>
      </w:r>
    </w:p>
    <w:p w:rsidR="00EB6EA8" w:rsidRPr="00EB6EA8" w:rsidRDefault="00EB6EA8" w:rsidP="00EB6EA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EB6EA8">
        <w:rPr>
          <w:rFonts w:ascii="Arial" w:eastAsia="Times New Roman" w:hAnsi="Arial" w:cs="Arial"/>
          <w:color w:val="000000"/>
          <w:lang w:val="ru-RU" w:eastAsia="uk-UA"/>
        </w:rPr>
        <w:t>  </w:t>
      </w:r>
    </w:p>
    <w:p w:rsidR="00FE6F8F" w:rsidRPr="0073502E" w:rsidRDefault="00FE6F8F">
      <w:pPr>
        <w:rPr>
          <w:lang w:val="ru-RU"/>
        </w:rPr>
      </w:pPr>
    </w:p>
    <w:sectPr w:rsidR="00FE6F8F" w:rsidRPr="0073502E" w:rsidSect="00FE6F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27379"/>
    <w:multiLevelType w:val="multilevel"/>
    <w:tmpl w:val="77709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9C2F2A"/>
    <w:multiLevelType w:val="multilevel"/>
    <w:tmpl w:val="23A6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EB6EA8"/>
    <w:rsid w:val="0073502E"/>
    <w:rsid w:val="00EB6EA8"/>
    <w:rsid w:val="00FE6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F8F"/>
  </w:style>
  <w:style w:type="paragraph" w:styleId="1">
    <w:name w:val="heading 1"/>
    <w:basedOn w:val="a"/>
    <w:link w:val="10"/>
    <w:uiPriority w:val="9"/>
    <w:qFormat/>
    <w:rsid w:val="00EB6E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EB6EA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6EA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EB6EA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EB6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EB6E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5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mozdraw.ru/kupit-samozdra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mozdraw.ru/blog/vidy-dykhatelnoy-gimnastiki-6-sposob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mozdraw.ru/blog/zabolevaniya-dykhatelnoy-sistemy/" TargetMode="External"/><Relationship Id="rId5" Type="http://schemas.openxmlformats.org/officeDocument/2006/relationships/hyperlink" Target="http://samozdraw.ru/blog/ishemicheskaya-bolezn-serdc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5343</Words>
  <Characters>3047</Characters>
  <Application>Microsoft Office Word</Application>
  <DocSecurity>0</DocSecurity>
  <Lines>25</Lines>
  <Paragraphs>16</Paragraphs>
  <ScaleCrop>false</ScaleCrop>
  <Company>Grizli777</Company>
  <LinksUpToDate>false</LinksUpToDate>
  <CharactersWithSpaces>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2017-05-23T15:18:00Z</dcterms:created>
  <dcterms:modified xsi:type="dcterms:W3CDTF">2017-05-23T15:23:00Z</dcterms:modified>
</cp:coreProperties>
</file>